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B6" w:rsidRPr="00912211" w:rsidRDefault="00AE1EB6" w:rsidP="00AE1EB6">
      <w:pPr>
        <w:rPr>
          <w:b/>
          <w:spacing w:val="28"/>
        </w:rPr>
      </w:pPr>
      <w:r w:rsidRPr="00912211">
        <w:rPr>
          <w:b/>
          <w:spacing w:val="28"/>
        </w:rPr>
        <w:t>Helen Wilkins – Pianist</w:t>
      </w:r>
    </w:p>
    <w:p w:rsidR="00B31054" w:rsidRDefault="00AE1EB6" w:rsidP="00AE1EB6">
      <w:r>
        <w:rPr>
          <w:b/>
          <w:noProof/>
          <w:spacing w:val="28"/>
          <w:lang w:eastAsia="en-GB"/>
        </w:rPr>
        <w:drawing>
          <wp:anchor distT="0" distB="0" distL="114300" distR="114300" simplePos="0" relativeHeight="251659264" behindDoc="1" locked="0" layoutInCell="1" allowOverlap="1" wp14:anchorId="09BB3B18" wp14:editId="6ED6D0C5">
            <wp:simplePos x="0" y="0"/>
            <wp:positionH relativeFrom="column">
              <wp:posOffset>4676775</wp:posOffset>
            </wp:positionH>
            <wp:positionV relativeFrom="paragraph">
              <wp:posOffset>34925</wp:posOffset>
            </wp:positionV>
            <wp:extent cx="1307465" cy="1698625"/>
            <wp:effectExtent l="0" t="0" r="6985" b="0"/>
            <wp:wrapTight wrapText="bothSides">
              <wp:wrapPolygon edited="0">
                <wp:start x="0" y="0"/>
                <wp:lineTo x="0" y="21317"/>
                <wp:lineTo x="21401" y="21317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91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527">
        <w:t xml:space="preserve">Bristol born pianist </w:t>
      </w:r>
      <w:r w:rsidRPr="00912211">
        <w:t xml:space="preserve">Helen </w:t>
      </w:r>
      <w:r w:rsidR="00667527">
        <w:t xml:space="preserve">Wilkins attended </w:t>
      </w:r>
      <w:r w:rsidRPr="00912211">
        <w:t xml:space="preserve">Katharine Lady Berkeley’s School in Wotton-under-Edge, </w:t>
      </w:r>
      <w:r w:rsidR="00667527">
        <w:t xml:space="preserve">Gloucestershire, </w:t>
      </w:r>
      <w:r w:rsidR="00DB6E40">
        <w:t xml:space="preserve">receiving piano lessons from </w:t>
      </w:r>
      <w:r w:rsidRPr="00912211">
        <w:t>Christine Robertson</w:t>
      </w:r>
      <w:r w:rsidR="004F50CA">
        <w:t xml:space="preserve"> until she went to U</w:t>
      </w:r>
      <w:r w:rsidR="00DB6E40">
        <w:t>niversity</w:t>
      </w:r>
      <w:r w:rsidRPr="00912211">
        <w:t xml:space="preserve">. </w:t>
      </w:r>
      <w:r w:rsidR="004F50CA">
        <w:t>Helen</w:t>
      </w:r>
      <w:r w:rsidRPr="00912211">
        <w:t xml:space="preserve"> obtain</w:t>
      </w:r>
      <w:r w:rsidR="00DB6E40">
        <w:t>ed</w:t>
      </w:r>
      <w:r w:rsidRPr="00912211">
        <w:t xml:space="preserve"> a BA Hons degree in music at Exeter University, studying piano with Margaret Gulley and Kate Miller, and then trained as a secondary school</w:t>
      </w:r>
      <w:r w:rsidR="00DB6E40">
        <w:t xml:space="preserve"> teacher, specialising in music</w:t>
      </w:r>
      <w:r w:rsidRPr="00912211">
        <w:t xml:space="preserve">. After this, Helen taught music in Cirencester and Wells, becoming Head of Music at the Blue School </w:t>
      </w:r>
      <w:r w:rsidR="00DB6E40">
        <w:t xml:space="preserve">in Wells </w:t>
      </w:r>
      <w:r w:rsidRPr="00912211">
        <w:t xml:space="preserve">from 2003-2013. </w:t>
      </w:r>
    </w:p>
    <w:p w:rsidR="00B31054" w:rsidRDefault="00AE1EB6" w:rsidP="00AE1EB6">
      <w:r w:rsidRPr="00912211">
        <w:t xml:space="preserve">In 2013 she took the </w:t>
      </w:r>
      <w:r>
        <w:t>exciting</w:t>
      </w:r>
      <w:r w:rsidRPr="00912211">
        <w:t xml:space="preserve"> step of leaving full time teaching to pursue freelance work as a pianist</w:t>
      </w:r>
      <w:r w:rsidR="00667527">
        <w:t>,</w:t>
      </w:r>
      <w:r w:rsidRPr="00912211">
        <w:t xml:space="preserve"> accompanist</w:t>
      </w:r>
      <w:r w:rsidR="00667527">
        <w:t xml:space="preserve"> and private music teacher</w:t>
      </w:r>
      <w:r w:rsidRPr="00912211">
        <w:t xml:space="preserve">. </w:t>
      </w:r>
      <w:r w:rsidR="00B31054">
        <w:t xml:space="preserve">Helen </w:t>
      </w:r>
      <w:r w:rsidR="00667527">
        <w:t xml:space="preserve">has performed live in concerts across the south-west </w:t>
      </w:r>
      <w:r w:rsidR="00DB6E40">
        <w:t xml:space="preserve">as a soloist and an accompanist, </w:t>
      </w:r>
      <w:r w:rsidR="00667527">
        <w:t xml:space="preserve">and has </w:t>
      </w:r>
      <w:r w:rsidR="004F50CA">
        <w:t>been the accompanist of the Cantabile Ladies Choir in Wells since 2013</w:t>
      </w:r>
      <w:r w:rsidR="004F50CA">
        <w:t xml:space="preserve">. She has </w:t>
      </w:r>
      <w:r w:rsidR="00667527">
        <w:t xml:space="preserve">an increasing number of private </w:t>
      </w:r>
      <w:r w:rsidR="00DB6E40">
        <w:t xml:space="preserve">piano </w:t>
      </w:r>
      <w:r w:rsidR="00667527">
        <w:t xml:space="preserve">students in </w:t>
      </w:r>
      <w:r w:rsidR="00B31054">
        <w:t>Bristol and Somerset</w:t>
      </w:r>
      <w:r w:rsidR="000A02D5">
        <w:t xml:space="preserve">, </w:t>
      </w:r>
      <w:r w:rsidR="00F7391C">
        <w:t xml:space="preserve">teaching both adults and children, </w:t>
      </w:r>
      <w:r w:rsidR="000A02D5">
        <w:t>and is passionate about sharing her love of music with others as ‘food for the soul’.</w:t>
      </w:r>
      <w:r w:rsidR="00667527">
        <w:t xml:space="preserve"> </w:t>
      </w:r>
      <w:bookmarkStart w:id="0" w:name="_GoBack"/>
      <w:bookmarkEnd w:id="0"/>
    </w:p>
    <w:p w:rsidR="00AE1EB6" w:rsidRPr="00912211" w:rsidRDefault="00AE1EB6" w:rsidP="00AE1EB6"/>
    <w:p w:rsidR="00DE5579" w:rsidRDefault="00DE5579"/>
    <w:sectPr w:rsidR="00DE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B6"/>
    <w:rsid w:val="00073937"/>
    <w:rsid w:val="000A02D5"/>
    <w:rsid w:val="00274CEC"/>
    <w:rsid w:val="004F50CA"/>
    <w:rsid w:val="00667527"/>
    <w:rsid w:val="006E7B5D"/>
    <w:rsid w:val="00AE1EB6"/>
    <w:rsid w:val="00B31054"/>
    <w:rsid w:val="00DB6E40"/>
    <w:rsid w:val="00DE5579"/>
    <w:rsid w:val="00F503D7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2016-01-15T16:46:00Z</dcterms:created>
  <dcterms:modified xsi:type="dcterms:W3CDTF">2016-01-15T16:55:00Z</dcterms:modified>
</cp:coreProperties>
</file>